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43" w:rsidRPr="00C27E55" w:rsidRDefault="00A86943" w:rsidP="001F4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E55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86943" w:rsidRPr="00C27E55" w:rsidRDefault="00A86943" w:rsidP="001F4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E5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86943" w:rsidRPr="00C27E55" w:rsidRDefault="00A86943" w:rsidP="001F4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E55"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A86943" w:rsidRPr="00C27E55" w:rsidRDefault="00A86943" w:rsidP="001F4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E55"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A86943" w:rsidRPr="00C27E55" w:rsidRDefault="00A86943" w:rsidP="001F4EF9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6" style="position:absolute;z-index:251658240" from="0,9.5pt" to="474pt,9.5pt"/>
        </w:pict>
      </w:r>
    </w:p>
    <w:p w:rsidR="00A86943" w:rsidRPr="00C27E55" w:rsidRDefault="00A86943" w:rsidP="001F4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E55">
        <w:rPr>
          <w:rFonts w:ascii="Times New Roman" w:hAnsi="Times New Roman" w:cs="Times New Roman"/>
          <w:sz w:val="28"/>
          <w:szCs w:val="28"/>
        </w:rPr>
        <w:t>ЗАСЕДАНИЕ</w:t>
      </w:r>
    </w:p>
    <w:p w:rsidR="00A86943" w:rsidRPr="00C27E55" w:rsidRDefault="00A86943" w:rsidP="001F4EF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86943" w:rsidRPr="00C27E55" w:rsidRDefault="00A86943" w:rsidP="001F4E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7E55">
        <w:rPr>
          <w:rFonts w:ascii="Times New Roman" w:hAnsi="Times New Roman" w:cs="Times New Roman"/>
          <w:sz w:val="28"/>
          <w:szCs w:val="28"/>
        </w:rPr>
        <w:t>Р Е Ш Е Н И Е</w:t>
      </w:r>
    </w:p>
    <w:p w:rsidR="00A86943" w:rsidRPr="00C27E55" w:rsidRDefault="00A86943" w:rsidP="001F4EF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1F4EF9">
        <w:rPr>
          <w:rFonts w:ascii="Times New Roman" w:hAnsi="Times New Roman" w:cs="Times New Roman"/>
          <w:b w:val="0"/>
          <w:sz w:val="28"/>
          <w:szCs w:val="28"/>
        </w:rPr>
        <w:softHyphen/>
      </w:r>
      <w:r w:rsidRPr="001F4EF9">
        <w:rPr>
          <w:rFonts w:ascii="Times New Roman" w:hAnsi="Times New Roman" w:cs="Times New Roman"/>
          <w:b w:val="0"/>
          <w:sz w:val="28"/>
          <w:szCs w:val="28"/>
        </w:rPr>
        <w:softHyphen/>
        <w:t xml:space="preserve">27.07. 2020 г.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>«Об исполнении бюджета Саринского</w:t>
      </w:r>
    </w:p>
    <w:p w:rsidR="00A86943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за </w:t>
      </w:r>
      <w:r w:rsidRPr="001F4EF9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t xml:space="preserve"> квартал 2020 г.»</w:t>
      </w: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 xml:space="preserve">    Заслушав и обсудив исполнение бюджета Саринского сельского поселения за II квартал 2020 г. Совет депутатов Саринского сельского поселения</w:t>
      </w: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>РЕШАЕТ:</w:t>
      </w:r>
    </w:p>
    <w:p w:rsidR="00A86943" w:rsidRPr="001F4EF9" w:rsidRDefault="00A86943" w:rsidP="001F4EF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t>Исполнение бюджета Саринского сельского поселения за II квартал  2020 г. УТВЕРДИТЬ.</w:t>
      </w:r>
    </w:p>
    <w:p w:rsidR="00A86943" w:rsidRPr="001F4EF9" w:rsidRDefault="00A86943" w:rsidP="001F4EF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t>Отметить:</w:t>
      </w:r>
    </w:p>
    <w:p w:rsidR="00A86943" w:rsidRPr="001F4EF9" w:rsidRDefault="00A86943" w:rsidP="001F4EF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t xml:space="preserve">Исполнение бюджета по доходам составило 3 041 046 руб.94 коп., (приложение №1), в т.ч. по </w:t>
      </w:r>
      <w:r>
        <w:rPr>
          <w:rFonts w:ascii="Times New Roman" w:hAnsi="Times New Roman" w:cs="Times New Roman"/>
          <w:b w:val="0"/>
          <w:sz w:val="28"/>
          <w:szCs w:val="28"/>
        </w:rPr>
        <w:t>собственным доходам 707 996 руб.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t>17 коп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86943" w:rsidRPr="001F4EF9" w:rsidRDefault="00A86943" w:rsidP="001F4EF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>2.1.1.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сбалансированности бюджетов составила 803 725 руб. 00 коп .;</w:t>
      </w:r>
    </w:p>
    <w:p w:rsidR="00A86943" w:rsidRPr="001F4EF9" w:rsidRDefault="00A86943" w:rsidP="001F4EF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>2.1.2. Прочие доходы от компенсации затрат бюджетов сельских поселений 734 руб. 64 коп.;</w:t>
      </w:r>
    </w:p>
    <w:p w:rsidR="00A86943" w:rsidRPr="001F4EF9" w:rsidRDefault="00A86943" w:rsidP="001F4EF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>2.1.3.Субвенции бюджетам сельских поселений на осуществление первичного воинско</w:t>
      </w:r>
      <w:r>
        <w:rPr>
          <w:rFonts w:ascii="Times New Roman" w:hAnsi="Times New Roman" w:cs="Times New Roman"/>
          <w:b w:val="0"/>
          <w:sz w:val="28"/>
          <w:szCs w:val="28"/>
        </w:rPr>
        <w:t>го учета  составила 150 786 руб.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t>62 коп.</w:t>
      </w:r>
    </w:p>
    <w:p w:rsidR="00A86943" w:rsidRPr="001F4EF9" w:rsidRDefault="00A86943" w:rsidP="001F4EF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>2.1.4.Межбюджетные трансферты, передаваемые бюджетам поселений из бюджетов муниципальных районов составила 1 377 804 руб.51 коп..</w:t>
      </w:r>
    </w:p>
    <w:p w:rsidR="00A86943" w:rsidRPr="001F4EF9" w:rsidRDefault="00A86943" w:rsidP="001F4EF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 xml:space="preserve">2.2 Исполнение бюджета поселения за II квартал  2020 г. по расходам (приложение №2) составило 3 101 388 руб. 61 коп.. Отчет об исполнении бюджета Саринского сельского поселения за </w:t>
      </w:r>
      <w:r w:rsidRPr="001F4EF9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1F4EF9">
        <w:rPr>
          <w:rFonts w:ascii="Times New Roman" w:hAnsi="Times New Roman" w:cs="Times New Roman"/>
          <w:b w:val="0"/>
          <w:sz w:val="28"/>
          <w:szCs w:val="28"/>
        </w:rPr>
        <w:t xml:space="preserve"> квартал  2020 г. опубликовать в средствах массовой информации.</w:t>
      </w: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F4EF9">
        <w:rPr>
          <w:rFonts w:ascii="Times New Roman" w:hAnsi="Times New Roman" w:cs="Times New Roman"/>
          <w:b w:val="0"/>
          <w:sz w:val="28"/>
          <w:szCs w:val="28"/>
        </w:rPr>
        <w:t>Председатель Совета депутатов :                                     И.Ф.Такиуллин</w:t>
      </w: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A86943" w:rsidRPr="001F4EF9" w:rsidSect="001F4EF9">
          <w:pgSz w:w="11906" w:h="16838"/>
          <w:pgMar w:top="1134" w:right="851" w:bottom="851" w:left="1134" w:header="709" w:footer="709" w:gutter="0"/>
          <w:cols w:space="720"/>
        </w:sectPr>
      </w:pP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4EF9">
        <w:rPr>
          <w:rFonts w:ascii="Times New Roman" w:hAnsi="Times New Roman" w:cs="Times New Roman"/>
          <w:b w:val="0"/>
          <w:sz w:val="24"/>
          <w:szCs w:val="24"/>
        </w:rPr>
        <w:t>Приложение №1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4EF9">
        <w:rPr>
          <w:rFonts w:ascii="Times New Roman" w:hAnsi="Times New Roman" w:cs="Times New Roman"/>
          <w:b w:val="0"/>
          <w:sz w:val="24"/>
          <w:szCs w:val="24"/>
        </w:rPr>
        <w:t xml:space="preserve">К решению Совета депутатов 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4EF9">
        <w:rPr>
          <w:rFonts w:ascii="Times New Roman" w:hAnsi="Times New Roman" w:cs="Times New Roman"/>
          <w:b w:val="0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</w:rPr>
        <w:t>аринского сельского поселения №10</w:t>
      </w:r>
      <w:r w:rsidRPr="001F4EF9">
        <w:rPr>
          <w:rFonts w:ascii="Times New Roman" w:hAnsi="Times New Roman" w:cs="Times New Roman"/>
          <w:b w:val="0"/>
          <w:sz w:val="24"/>
          <w:szCs w:val="24"/>
        </w:rPr>
        <w:t xml:space="preserve"> от 27.07.2020г. 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4EF9">
        <w:rPr>
          <w:rFonts w:ascii="Times New Roman" w:hAnsi="Times New Roman" w:cs="Times New Roman"/>
          <w:b w:val="0"/>
          <w:sz w:val="24"/>
          <w:szCs w:val="24"/>
        </w:rPr>
        <w:t>«Об исполнении бюджета поселения за II квартал 2020 г.»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6943" w:rsidRPr="00DD785B" w:rsidRDefault="00A86943" w:rsidP="001F4EF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DD785B">
        <w:rPr>
          <w:rFonts w:ascii="Times New Roman" w:hAnsi="Times New Roman" w:cs="Times New Roman"/>
          <w:b w:val="0"/>
          <w:sz w:val="24"/>
          <w:szCs w:val="24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4860"/>
        <w:gridCol w:w="1620"/>
      </w:tblGrid>
      <w:tr w:rsidR="00A86943" w:rsidRPr="00DD785B" w:rsidTr="001673A3">
        <w:trPr>
          <w:trHeight w:val="541"/>
        </w:trPr>
        <w:tc>
          <w:tcPr>
            <w:tcW w:w="3168" w:type="dxa"/>
            <w:vAlign w:val="center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 бюджетной</w:t>
            </w:r>
          </w:p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классификации РФ</w:t>
            </w:r>
          </w:p>
        </w:tc>
        <w:tc>
          <w:tcPr>
            <w:tcW w:w="4860" w:type="dxa"/>
            <w:vAlign w:val="center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Доходы</w:t>
            </w:r>
          </w:p>
        </w:tc>
        <w:tc>
          <w:tcPr>
            <w:tcW w:w="1620" w:type="dxa"/>
            <w:vAlign w:val="center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</w:t>
            </w: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18210606013101000110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налог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629,9</w:t>
            </w:r>
          </w:p>
        </w:tc>
      </w:tr>
      <w:tr w:rsidR="00A86943" w:rsidRPr="00DD785B" w:rsidTr="001673A3">
        <w:trPr>
          <w:trHeight w:val="77"/>
        </w:trPr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18210601030101000110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Налог на имущество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26,5</w:t>
            </w: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18210102022011000110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НДФЛ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26,7</w:t>
            </w: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77811105010100000120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Арендная плата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24,8</w:t>
            </w: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77811302995155555130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Прочие доходы 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 собственных доходов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707,90</w:t>
            </w: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77811302995100000130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77820201001100000151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803,7</w:t>
            </w: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77820201003100000151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77820203015100000151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124,6</w:t>
            </w: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77820204014100000151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1 377,8</w:t>
            </w: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77820230024100000150</w:t>
            </w: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Субвенции бюджетам сельских поселений на выполнение передаваемых полномочий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26,2</w:t>
            </w: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  <w:t>Итого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2 333,2</w:t>
            </w:r>
          </w:p>
        </w:tc>
      </w:tr>
      <w:tr w:rsidR="00A86943" w:rsidRPr="00DD785B" w:rsidTr="001673A3">
        <w:tc>
          <w:tcPr>
            <w:tcW w:w="3168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3 041, 1</w:t>
            </w:r>
          </w:p>
        </w:tc>
      </w:tr>
    </w:tbl>
    <w:p w:rsidR="00A86943" w:rsidRPr="00DD785B" w:rsidRDefault="00A86943" w:rsidP="001F4EF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Pr="001F4EF9" w:rsidRDefault="00A86943" w:rsidP="001F4EF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6943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86943" w:rsidRDefault="00A86943" w:rsidP="00DD785B">
      <w:pPr>
        <w:pStyle w:val="ConsPlusTitle"/>
        <w:tabs>
          <w:tab w:val="left" w:pos="7935"/>
          <w:tab w:val="right" w:pos="9921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A86943" w:rsidRDefault="00A86943" w:rsidP="00DD785B">
      <w:pPr>
        <w:pStyle w:val="ConsPlusTitle"/>
        <w:tabs>
          <w:tab w:val="left" w:pos="7935"/>
          <w:tab w:val="right" w:pos="9921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A86943" w:rsidRDefault="00A86943" w:rsidP="00DD785B">
      <w:pPr>
        <w:pStyle w:val="ConsPlusTitle"/>
        <w:tabs>
          <w:tab w:val="left" w:pos="7935"/>
          <w:tab w:val="right" w:pos="9921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A86943" w:rsidRDefault="00A86943" w:rsidP="00DD785B">
      <w:pPr>
        <w:pStyle w:val="ConsPlusTitle"/>
        <w:tabs>
          <w:tab w:val="left" w:pos="7935"/>
          <w:tab w:val="right" w:pos="9921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A86943" w:rsidRDefault="00A86943" w:rsidP="00DD785B">
      <w:pPr>
        <w:pStyle w:val="ConsPlusTitle"/>
        <w:tabs>
          <w:tab w:val="left" w:pos="7935"/>
          <w:tab w:val="right" w:pos="9921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A86943" w:rsidRDefault="00A86943" w:rsidP="00DD785B">
      <w:pPr>
        <w:pStyle w:val="ConsPlusTitle"/>
        <w:tabs>
          <w:tab w:val="left" w:pos="7935"/>
          <w:tab w:val="right" w:pos="9921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A86943" w:rsidRDefault="00A86943" w:rsidP="00DD785B">
      <w:pPr>
        <w:pStyle w:val="ConsPlusTitle"/>
        <w:tabs>
          <w:tab w:val="left" w:pos="7935"/>
          <w:tab w:val="right" w:pos="9921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A86943" w:rsidRDefault="00A86943" w:rsidP="00DD785B">
      <w:pPr>
        <w:pStyle w:val="ConsPlusTitle"/>
        <w:tabs>
          <w:tab w:val="left" w:pos="7935"/>
          <w:tab w:val="right" w:pos="9921"/>
        </w:tabs>
        <w:rPr>
          <w:rFonts w:ascii="Times New Roman" w:hAnsi="Times New Roman" w:cs="Times New Roman"/>
          <w:b w:val="0"/>
          <w:sz w:val="24"/>
          <w:szCs w:val="24"/>
        </w:rPr>
      </w:pPr>
    </w:p>
    <w:p w:rsidR="00A86943" w:rsidRPr="001F4EF9" w:rsidRDefault="00A86943" w:rsidP="00DD785B">
      <w:pPr>
        <w:pStyle w:val="ConsPlusTitle"/>
        <w:tabs>
          <w:tab w:val="left" w:pos="7935"/>
          <w:tab w:val="right" w:pos="9921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1F4EF9">
        <w:rPr>
          <w:rFonts w:ascii="Times New Roman" w:hAnsi="Times New Roman" w:cs="Times New Roman"/>
          <w:b w:val="0"/>
          <w:sz w:val="24"/>
          <w:szCs w:val="24"/>
        </w:rPr>
        <w:t>Приложение №2</w:t>
      </w:r>
    </w:p>
    <w:p w:rsidR="00A86943" w:rsidRPr="001F4EF9" w:rsidRDefault="00A86943" w:rsidP="001F4EF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к</w:t>
      </w:r>
      <w:r w:rsidRPr="001F4EF9">
        <w:rPr>
          <w:rFonts w:ascii="Times New Roman" w:hAnsi="Times New Roman" w:cs="Times New Roman"/>
          <w:b w:val="0"/>
          <w:sz w:val="24"/>
          <w:szCs w:val="24"/>
        </w:rPr>
        <w:t xml:space="preserve"> решению Совета депутатов Саринского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 №10 от 27.07.</w:t>
      </w:r>
      <w:r w:rsidRPr="001F4EF9">
        <w:rPr>
          <w:rFonts w:ascii="Times New Roman" w:hAnsi="Times New Roman" w:cs="Times New Roman"/>
          <w:b w:val="0"/>
          <w:sz w:val="24"/>
          <w:szCs w:val="24"/>
        </w:rPr>
        <w:t xml:space="preserve">2020 г. 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4EF9">
        <w:rPr>
          <w:rFonts w:ascii="Times New Roman" w:hAnsi="Times New Roman" w:cs="Times New Roman"/>
          <w:b w:val="0"/>
          <w:sz w:val="24"/>
          <w:szCs w:val="24"/>
        </w:rPr>
        <w:t>«Об исполнении бюджета поселения за II квартал 2020 г.»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4EF9"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бюджетных ассигнований 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4EF9">
        <w:rPr>
          <w:rFonts w:ascii="Times New Roman" w:hAnsi="Times New Roman" w:cs="Times New Roman"/>
          <w:b w:val="0"/>
          <w:sz w:val="24"/>
          <w:szCs w:val="24"/>
        </w:rPr>
        <w:t>по разделам, подразделам, целевым статьям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4EF9">
        <w:rPr>
          <w:rFonts w:ascii="Times New Roman" w:hAnsi="Times New Roman" w:cs="Times New Roman"/>
          <w:b w:val="0"/>
          <w:sz w:val="24"/>
          <w:szCs w:val="24"/>
        </w:rPr>
        <w:t xml:space="preserve"> и видам расходов классификации расходов 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4EF9">
        <w:rPr>
          <w:rFonts w:ascii="Times New Roman" w:hAnsi="Times New Roman" w:cs="Times New Roman"/>
          <w:b w:val="0"/>
          <w:sz w:val="24"/>
          <w:szCs w:val="24"/>
        </w:rPr>
        <w:t xml:space="preserve">бюджетов в ведомственной структуре </w:t>
      </w:r>
    </w:p>
    <w:p w:rsidR="00A86943" w:rsidRPr="001F4EF9" w:rsidRDefault="00A86943" w:rsidP="001F4EF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4EF9">
        <w:rPr>
          <w:rFonts w:ascii="Times New Roman" w:hAnsi="Times New Roman" w:cs="Times New Roman"/>
          <w:b w:val="0"/>
          <w:sz w:val="24"/>
          <w:szCs w:val="24"/>
        </w:rPr>
        <w:t>расходов поселения за II квартал   2020 г</w:t>
      </w:r>
    </w:p>
    <w:tbl>
      <w:tblPr>
        <w:tblpPr w:leftFromText="180" w:rightFromText="180" w:vertAnchor="text" w:horzAnchor="margin" w:tblpX="-211" w:tblpY="134"/>
        <w:tblW w:w="9804" w:type="dxa"/>
        <w:tblLook w:val="00A0"/>
      </w:tblPr>
      <w:tblGrid>
        <w:gridCol w:w="1720"/>
        <w:gridCol w:w="7028"/>
        <w:gridCol w:w="1056"/>
      </w:tblGrid>
      <w:tr w:rsidR="00A86943" w:rsidRPr="00DD785B" w:rsidTr="001673A3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Сумма,</w:t>
            </w:r>
          </w:p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рублей</w:t>
            </w: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3 101, 4</w:t>
            </w:r>
          </w:p>
        </w:tc>
      </w:tr>
      <w:tr w:rsidR="00A86943" w:rsidRPr="00DD785B" w:rsidTr="001673A3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1 400,6</w:t>
            </w: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234,7</w:t>
            </w:r>
          </w:p>
        </w:tc>
      </w:tr>
      <w:tr w:rsidR="00A86943" w:rsidRPr="00DD785B" w:rsidTr="001673A3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234,7</w:t>
            </w: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106,2</w:t>
            </w: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106,2</w:t>
            </w: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1 003,3</w:t>
            </w:r>
          </w:p>
        </w:tc>
      </w:tr>
      <w:tr w:rsidR="00A86943" w:rsidRPr="00DD785B" w:rsidTr="001673A3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1 003,3</w:t>
            </w:r>
          </w:p>
        </w:tc>
      </w:tr>
      <w:tr w:rsidR="00A86943" w:rsidRPr="00DD785B" w:rsidTr="001673A3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56,4</w:t>
            </w: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56,4</w:t>
            </w: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highlight w:val="lightGray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highlight w:val="lightGray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  <w:highlight w:val="lightGray"/>
              </w:rPr>
              <w:t>35,2</w:t>
            </w: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35,2</w:t>
            </w: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0203</w:t>
            </w:r>
          </w:p>
        </w:tc>
        <w:tc>
          <w:tcPr>
            <w:tcW w:w="7028" w:type="dxa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124,5</w:t>
            </w: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Осуществление первичного воинского учета на территориях, где отсутствуют военные коммисариаты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124,5</w:t>
            </w: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0309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688,2</w:t>
            </w: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0309 7900032060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Защита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688,2</w:t>
            </w:r>
          </w:p>
        </w:tc>
      </w:tr>
      <w:tr w:rsidR="00A86943" w:rsidRPr="00DD785B" w:rsidTr="001673A3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97,6</w:t>
            </w: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0310 2479900 001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97,6</w:t>
            </w: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26,2</w:t>
            </w: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26,2</w:t>
            </w: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0409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0409 7920032040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110,8</w:t>
            </w:r>
          </w:p>
        </w:tc>
      </w:tr>
      <w:tr w:rsidR="00A86943" w:rsidRPr="00DD785B" w:rsidTr="001673A3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110,8</w:t>
            </w: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581,1</w:t>
            </w:r>
          </w:p>
        </w:tc>
      </w:tr>
      <w:tr w:rsidR="00A86943" w:rsidRPr="00DD785B" w:rsidTr="001673A3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509,0</w:t>
            </w:r>
          </w:p>
        </w:tc>
      </w:tr>
      <w:tr w:rsidR="00A86943" w:rsidRPr="00DD785B" w:rsidTr="001673A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0503 6000200 500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rPr>
          <w:trHeight w:val="20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Благоустройство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72,1</w:t>
            </w:r>
          </w:p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37,2</w:t>
            </w:r>
          </w:p>
        </w:tc>
      </w:tr>
      <w:tr w:rsidR="00A86943" w:rsidRPr="00DD785B" w:rsidTr="001673A3">
        <w:trPr>
          <w:trHeight w:val="20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1003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rPr>
          <w:trHeight w:val="26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1003 9900649101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Реализация государственных функций в области социальной политики</w:t>
            </w:r>
          </w:p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785B">
              <w:rPr>
                <w:rFonts w:ascii="Times New Roman" w:hAnsi="Times New Roman" w:cs="Times New Roman"/>
                <w:b w:val="0"/>
                <w:sz w:val="24"/>
                <w:szCs w:val="24"/>
              </w:rPr>
              <w:t>37,2</w:t>
            </w:r>
          </w:p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rPr>
          <w:trHeight w:val="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86943" w:rsidRPr="00DD785B" w:rsidTr="001673A3">
        <w:trPr>
          <w:trHeight w:val="100"/>
        </w:trPr>
        <w:tc>
          <w:tcPr>
            <w:tcW w:w="9804" w:type="dxa"/>
            <w:gridSpan w:val="3"/>
          </w:tcPr>
          <w:p w:rsidR="00A86943" w:rsidRPr="00DD785B" w:rsidRDefault="00A86943" w:rsidP="001F4EF9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</w:tbl>
    <w:p w:rsidR="00A86943" w:rsidRPr="00DD785B" w:rsidRDefault="00A86943" w:rsidP="001F4EF9">
      <w:pPr>
        <w:pStyle w:val="ConsPlusTitle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A86943" w:rsidRPr="00DD785B" w:rsidRDefault="00A86943" w:rsidP="001F4EF9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A86943" w:rsidRPr="00DD785B" w:rsidSect="001F4EF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C20F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59850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5560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64699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F6CEE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36D5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D027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C0DD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80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4CA5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/>
      </w:rPr>
    </w:lvl>
  </w:abstractNum>
  <w:abstractNum w:abstractNumId="11">
    <w:nsid w:val="4C262430"/>
    <w:multiLevelType w:val="hybridMultilevel"/>
    <w:tmpl w:val="FCBECB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A625CA"/>
    <w:multiLevelType w:val="hybridMultilevel"/>
    <w:tmpl w:val="8FC4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B1A"/>
    <w:rsid w:val="000A00EE"/>
    <w:rsid w:val="000C5D76"/>
    <w:rsid w:val="001066A0"/>
    <w:rsid w:val="001673A3"/>
    <w:rsid w:val="001F4EF9"/>
    <w:rsid w:val="004F632A"/>
    <w:rsid w:val="006D47BA"/>
    <w:rsid w:val="006F4F40"/>
    <w:rsid w:val="00780F3D"/>
    <w:rsid w:val="00806BA3"/>
    <w:rsid w:val="008124C7"/>
    <w:rsid w:val="008541E7"/>
    <w:rsid w:val="00966199"/>
    <w:rsid w:val="009C1B1A"/>
    <w:rsid w:val="00A86943"/>
    <w:rsid w:val="00C27E55"/>
    <w:rsid w:val="00C4085A"/>
    <w:rsid w:val="00C74B41"/>
    <w:rsid w:val="00C76CDC"/>
    <w:rsid w:val="00DD785B"/>
    <w:rsid w:val="00E05AAC"/>
    <w:rsid w:val="00EA079D"/>
    <w:rsid w:val="00EC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B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A00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0C5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4</Pages>
  <Words>835</Words>
  <Characters>4765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2020-07-28T09:53:00Z</cp:lastPrinted>
  <dcterms:created xsi:type="dcterms:W3CDTF">2020-07-14T05:56:00Z</dcterms:created>
  <dcterms:modified xsi:type="dcterms:W3CDTF">2020-07-28T09:54:00Z</dcterms:modified>
</cp:coreProperties>
</file>